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63" w:rsidRPr="004E4D18" w:rsidRDefault="00004D63" w:rsidP="00004D63">
      <w:pPr>
        <w:pStyle w:val="Name"/>
      </w:pPr>
      <w:r w:rsidRPr="004E4D18">
        <w:t>MELISSA bICKERS</w:t>
      </w:r>
    </w:p>
    <w:tbl>
      <w:tblPr>
        <w:tblW w:w="5000" w:type="pct"/>
        <w:tblLook w:val="0000"/>
      </w:tblPr>
      <w:tblGrid>
        <w:gridCol w:w="2164"/>
        <w:gridCol w:w="6685"/>
        <w:gridCol w:w="7"/>
      </w:tblGrid>
      <w:tr w:rsidR="00CA7C59">
        <w:trPr>
          <w:cantSplit/>
        </w:trPr>
        <w:tc>
          <w:tcPr>
            <w:tcW w:w="5000" w:type="pct"/>
            <w:gridSpan w:val="3"/>
          </w:tcPr>
          <w:p w:rsidR="00CA7C59" w:rsidRPr="00004D63" w:rsidRDefault="00004D63">
            <w:pPr>
              <w:pStyle w:val="SectionTitle"/>
              <w:rPr>
                <w:sz w:val="24"/>
                <w:szCs w:val="24"/>
              </w:rPr>
            </w:pPr>
            <w:r>
              <w:rPr>
                <w:sz w:val="24"/>
                <w:szCs w:val="24"/>
              </w:rPr>
              <w:t xml:space="preserve">          1825 hWY 349*jONESBORO, AR  72404*CELL: 870-530-3840</w:t>
            </w:r>
          </w:p>
        </w:tc>
      </w:tr>
      <w:tr w:rsidR="00CA7C59">
        <w:trPr>
          <w:gridAfter w:val="1"/>
          <w:wAfter w:w="4" w:type="pct"/>
        </w:trPr>
        <w:tc>
          <w:tcPr>
            <w:tcW w:w="1222" w:type="pct"/>
          </w:tcPr>
          <w:p w:rsidR="00CA7C59" w:rsidRDefault="00CA7C59"/>
        </w:tc>
        <w:tc>
          <w:tcPr>
            <w:tcW w:w="3774" w:type="pct"/>
          </w:tcPr>
          <w:p w:rsidR="00CA7C59" w:rsidRDefault="00CA7C59" w:rsidP="00B35EBC">
            <w:pPr>
              <w:pStyle w:val="Text"/>
            </w:pPr>
          </w:p>
        </w:tc>
      </w:tr>
      <w:tr w:rsidR="00CA7C59">
        <w:trPr>
          <w:cantSplit/>
        </w:trPr>
        <w:tc>
          <w:tcPr>
            <w:tcW w:w="5000" w:type="pct"/>
            <w:gridSpan w:val="3"/>
          </w:tcPr>
          <w:p w:rsidR="00CA7C59" w:rsidRDefault="00CA7C59">
            <w:pPr>
              <w:pStyle w:val="SectionTitle"/>
            </w:pPr>
            <w:r>
              <w:t>Experience</w:t>
            </w:r>
          </w:p>
        </w:tc>
      </w:tr>
      <w:tr w:rsidR="00CA7C59">
        <w:trPr>
          <w:gridAfter w:val="1"/>
          <w:wAfter w:w="4" w:type="pct"/>
        </w:trPr>
        <w:tc>
          <w:tcPr>
            <w:tcW w:w="1222" w:type="pct"/>
          </w:tcPr>
          <w:p w:rsidR="00CA7C59" w:rsidRDefault="00CA7C59"/>
        </w:tc>
        <w:tc>
          <w:tcPr>
            <w:tcW w:w="3774" w:type="pct"/>
          </w:tcPr>
          <w:p w:rsidR="00CA7C59" w:rsidRDefault="00004D63">
            <w:pPr>
              <w:pStyle w:val="CompanyNameOne"/>
              <w:tabs>
                <w:tab w:val="right" w:pos="-12412"/>
              </w:tabs>
            </w:pPr>
            <w:r>
              <w:rPr>
                <w:b/>
              </w:rPr>
              <w:t>2009 – Present</w:t>
            </w:r>
            <w:r>
              <w:t xml:space="preserve">  </w:t>
            </w:r>
            <w:r>
              <w:rPr>
                <w:b/>
              </w:rPr>
              <w:t>Hedger Brothers, Inc.</w:t>
            </w:r>
            <w:r w:rsidR="00CA7C59">
              <w:tab/>
            </w:r>
            <w:r>
              <w:t>Jonesboro,  AR</w:t>
            </w:r>
          </w:p>
          <w:p w:rsidR="00CA7C59" w:rsidRDefault="00004D63">
            <w:pPr>
              <w:pStyle w:val="JobTitle"/>
            </w:pPr>
            <w:r>
              <w:t>Office Assistant</w:t>
            </w:r>
          </w:p>
          <w:p w:rsidR="00CA7C59" w:rsidRDefault="00004D63">
            <w:pPr>
              <w:pStyle w:val="Achievement"/>
            </w:pPr>
            <w:r>
              <w:t>Maintain employee fil</w:t>
            </w:r>
            <w:r w:rsidR="002846CB">
              <w:t xml:space="preserve">es, process payroll, </w:t>
            </w:r>
            <w:proofErr w:type="gramStart"/>
            <w:r w:rsidR="002846CB">
              <w:t>setup</w:t>
            </w:r>
            <w:proofErr w:type="gramEnd"/>
            <w:r w:rsidR="002846CB">
              <w:t xml:space="preserve"> and maintain current employee and new employee payroll files, process child support payments and garnishments.</w:t>
            </w:r>
          </w:p>
          <w:p w:rsidR="00CA7C59" w:rsidRDefault="00C20066" w:rsidP="002846CB">
            <w:pPr>
              <w:pStyle w:val="Achievement"/>
            </w:pPr>
            <w:r>
              <w:t xml:space="preserve">Assist customers with </w:t>
            </w:r>
            <w:r w:rsidR="002846CB">
              <w:t>accounts receivable payments. Maintain payroll accounts payable accounts.</w:t>
            </w:r>
          </w:p>
          <w:p w:rsidR="002846CB" w:rsidRDefault="002846CB" w:rsidP="002846CB">
            <w:pPr>
              <w:pStyle w:val="Achievement"/>
            </w:pPr>
            <w:r>
              <w:t>Type bid letters and miscellaneous letters for the company.</w:t>
            </w:r>
          </w:p>
        </w:tc>
      </w:tr>
      <w:tr w:rsidR="00CA7C59">
        <w:trPr>
          <w:gridAfter w:val="1"/>
          <w:wAfter w:w="4" w:type="pct"/>
        </w:trPr>
        <w:tc>
          <w:tcPr>
            <w:tcW w:w="1222" w:type="pct"/>
          </w:tcPr>
          <w:p w:rsidR="00CA7C59" w:rsidRDefault="00CA7C59"/>
        </w:tc>
        <w:tc>
          <w:tcPr>
            <w:tcW w:w="3774" w:type="pct"/>
          </w:tcPr>
          <w:p w:rsidR="00CA7C59" w:rsidRDefault="00CA7C59" w:rsidP="00C42F2A">
            <w:pPr>
              <w:pStyle w:val="Achievement"/>
            </w:pPr>
          </w:p>
          <w:p w:rsidR="002846CB" w:rsidRDefault="002846CB" w:rsidP="00175743">
            <w:pPr>
              <w:pStyle w:val="Achievement"/>
            </w:pPr>
            <w:r>
              <w:rPr>
                <w:b/>
              </w:rPr>
              <w:t xml:space="preserve">2008 – </w:t>
            </w:r>
            <w:r w:rsidR="00175743">
              <w:rPr>
                <w:b/>
              </w:rPr>
              <w:t>2009</w:t>
            </w:r>
            <w:r>
              <w:rPr>
                <w:b/>
              </w:rPr>
              <w:t xml:space="preserve"> </w:t>
            </w:r>
            <w:r w:rsidR="00175743">
              <w:rPr>
                <w:b/>
              </w:rPr>
              <w:t xml:space="preserve">       </w:t>
            </w:r>
            <w:proofErr w:type="spellStart"/>
            <w:r>
              <w:rPr>
                <w:b/>
              </w:rPr>
              <w:t>StarTek</w:t>
            </w:r>
            <w:proofErr w:type="spellEnd"/>
            <w:r>
              <w:rPr>
                <w:b/>
              </w:rPr>
              <w:t xml:space="preserve">                                               </w:t>
            </w:r>
            <w:r w:rsidR="00175743">
              <w:rPr>
                <w:b/>
              </w:rPr>
              <w:t xml:space="preserve">      </w:t>
            </w:r>
            <w:r>
              <w:t>Jonesboro,  AR</w:t>
            </w:r>
          </w:p>
          <w:p w:rsidR="00175743" w:rsidRDefault="00175743" w:rsidP="00175743">
            <w:pPr>
              <w:pStyle w:val="Achievement"/>
            </w:pPr>
            <w:r>
              <w:rPr>
                <w:i/>
              </w:rPr>
              <w:t>Agent</w:t>
            </w:r>
          </w:p>
          <w:p w:rsidR="00175743" w:rsidRPr="00175743" w:rsidRDefault="00175743" w:rsidP="00175743">
            <w:pPr>
              <w:pStyle w:val="Achievement"/>
            </w:pPr>
            <w:r>
              <w:t>Answered phone, assisted customers with AT&amp;T Mobility accounts concerning cell phones and cell phone bills, provisioned accounts with features, troubleshot issues with cell phones or network issues, took payments, assisted with upgrades on cell phones, transferred calls to correct departments for further assistance if needed.</w:t>
            </w:r>
          </w:p>
        </w:tc>
      </w:tr>
      <w:tr w:rsidR="00CA7C59">
        <w:trPr>
          <w:gridAfter w:val="1"/>
          <w:wAfter w:w="4" w:type="pct"/>
        </w:trPr>
        <w:tc>
          <w:tcPr>
            <w:tcW w:w="1222" w:type="pct"/>
          </w:tcPr>
          <w:p w:rsidR="00CA7C59" w:rsidRDefault="00CA7C59"/>
        </w:tc>
        <w:tc>
          <w:tcPr>
            <w:tcW w:w="3774" w:type="pct"/>
          </w:tcPr>
          <w:p w:rsidR="00CA7C59" w:rsidRDefault="00175743">
            <w:pPr>
              <w:pStyle w:val="CompanyName"/>
            </w:pPr>
            <w:r>
              <w:rPr>
                <w:b/>
              </w:rPr>
              <w:t>2006 – 2008       Kraft Foods, Post Cereal Division</w:t>
            </w:r>
            <w:r w:rsidR="00E13A7E">
              <w:t xml:space="preserve">          </w:t>
            </w:r>
            <w:r>
              <w:t>Jonesboro,  AR</w:t>
            </w:r>
          </w:p>
          <w:p w:rsidR="00CA7C59" w:rsidRDefault="00175743">
            <w:pPr>
              <w:pStyle w:val="JobTitle"/>
            </w:pPr>
            <w:r>
              <w:t>Technician</w:t>
            </w:r>
          </w:p>
          <w:p w:rsidR="00CA7C59" w:rsidRPr="00C42F2A" w:rsidRDefault="00175743" w:rsidP="00C42F2A">
            <w:pPr>
              <w:pStyle w:val="Achievement"/>
            </w:pPr>
            <w:r>
              <w:t>Performed quality tests on finished food product, operated forklift, operated and monitored machinery for food flow, responsible for keeping records of productivity, cleaned machinery in between food runs, maintained communication with other production areas to ensure quality product, worked in a team environment.</w:t>
            </w:r>
          </w:p>
          <w:p w:rsidR="00CA7C59" w:rsidRDefault="00CA7C59" w:rsidP="00C42F2A">
            <w:pPr>
              <w:pStyle w:val="Achievement"/>
            </w:pPr>
          </w:p>
          <w:p w:rsidR="00E13A7E" w:rsidRDefault="00175743" w:rsidP="00C42F2A">
            <w:pPr>
              <w:pStyle w:val="Achievement"/>
              <w:rPr>
                <w:b/>
              </w:rPr>
            </w:pPr>
            <w:r>
              <w:rPr>
                <w:b/>
              </w:rPr>
              <w:t xml:space="preserve">2005 – 2006     </w:t>
            </w:r>
            <w:r w:rsidR="00E13A7E">
              <w:rPr>
                <w:b/>
              </w:rPr>
              <w:t xml:space="preserve">   </w:t>
            </w:r>
            <w:r>
              <w:rPr>
                <w:b/>
              </w:rPr>
              <w:t xml:space="preserve">Target                                                  </w:t>
            </w:r>
            <w:r w:rsidR="00E13A7E">
              <w:rPr>
                <w:b/>
              </w:rPr>
              <w:t xml:space="preserve">   </w:t>
            </w:r>
            <w:r>
              <w:rPr>
                <w:b/>
              </w:rPr>
              <w:t xml:space="preserve"> </w:t>
            </w:r>
            <w:r w:rsidR="00E13A7E">
              <w:t>Jonesboro,  AR</w:t>
            </w:r>
            <w:r>
              <w:rPr>
                <w:b/>
              </w:rPr>
              <w:t xml:space="preserve"> </w:t>
            </w:r>
          </w:p>
          <w:p w:rsidR="00E13A7E" w:rsidRDefault="00E13A7E" w:rsidP="00C42F2A">
            <w:pPr>
              <w:pStyle w:val="Achievement"/>
            </w:pPr>
            <w:r>
              <w:rPr>
                <w:i/>
              </w:rPr>
              <w:t>Cash Office Clerk/Cashier</w:t>
            </w:r>
          </w:p>
          <w:p w:rsidR="00E13A7E" w:rsidRDefault="00E13A7E" w:rsidP="00C42F2A">
            <w:pPr>
              <w:pStyle w:val="Achievement"/>
            </w:pPr>
            <w:r>
              <w:t>Prepared bank deposits, data entry, answered phone, operated cash register.</w:t>
            </w:r>
          </w:p>
          <w:p w:rsidR="00E13A7E" w:rsidRDefault="00E13A7E" w:rsidP="00C42F2A">
            <w:pPr>
              <w:pStyle w:val="Achievement"/>
            </w:pPr>
          </w:p>
          <w:p w:rsidR="00175743" w:rsidRDefault="00E13A7E" w:rsidP="00E13A7E">
            <w:pPr>
              <w:pStyle w:val="Achievement"/>
              <w:tabs>
                <w:tab w:val="right" w:pos="6469"/>
              </w:tabs>
            </w:pPr>
            <w:r>
              <w:rPr>
                <w:b/>
              </w:rPr>
              <w:t>2004 – 2005      Country Mart</w:t>
            </w:r>
            <w:r w:rsidR="00175743">
              <w:rPr>
                <w:b/>
              </w:rPr>
              <w:t xml:space="preserve">                     </w:t>
            </w:r>
            <w:r>
              <w:rPr>
                <w:b/>
              </w:rPr>
              <w:tab/>
            </w:r>
            <w:r>
              <w:t>Jonesboro,  AR</w:t>
            </w:r>
          </w:p>
          <w:p w:rsidR="00E13A7E" w:rsidRDefault="007F3CE4" w:rsidP="00E13A7E">
            <w:pPr>
              <w:pStyle w:val="Achievement"/>
              <w:tabs>
                <w:tab w:val="right" w:pos="6469"/>
              </w:tabs>
            </w:pPr>
            <w:r>
              <w:rPr>
                <w:i/>
              </w:rPr>
              <w:t>Office Manager</w:t>
            </w:r>
          </w:p>
          <w:p w:rsidR="007F3CE4" w:rsidRDefault="007F3CE4" w:rsidP="00E13A7E">
            <w:pPr>
              <w:pStyle w:val="Achievement"/>
              <w:tabs>
                <w:tab w:val="right" w:pos="6469"/>
              </w:tabs>
            </w:pPr>
            <w:r>
              <w:t xml:space="preserve">Prepared bank deposits, processed business paperwork, data entry, answered phones, processed Western Union transactions, sold money orders, supervised cashiers, fax, file, operated cash register. </w:t>
            </w:r>
            <w:r w:rsidR="00C20066">
              <w:t>This was a part time position I worked nights while working days at Lowe’s.</w:t>
            </w:r>
          </w:p>
          <w:p w:rsidR="007F3CE4" w:rsidRDefault="007F3CE4" w:rsidP="00E13A7E">
            <w:pPr>
              <w:pStyle w:val="Achievement"/>
              <w:tabs>
                <w:tab w:val="right" w:pos="6469"/>
              </w:tabs>
            </w:pPr>
          </w:p>
          <w:p w:rsidR="007F3CE4" w:rsidRDefault="007F3CE4" w:rsidP="007F3CE4">
            <w:pPr>
              <w:pStyle w:val="Achievement"/>
              <w:tabs>
                <w:tab w:val="right" w:pos="6469"/>
              </w:tabs>
              <w:rPr>
                <w:b/>
              </w:rPr>
            </w:pPr>
          </w:p>
          <w:p w:rsidR="007F3CE4" w:rsidRDefault="007F3CE4" w:rsidP="007F3CE4">
            <w:pPr>
              <w:pStyle w:val="Achievement"/>
              <w:tabs>
                <w:tab w:val="right" w:pos="6469"/>
              </w:tabs>
            </w:pPr>
            <w:r>
              <w:rPr>
                <w:b/>
              </w:rPr>
              <w:lastRenderedPageBreak/>
              <w:t xml:space="preserve">2001 – 2005      Lowe’s                                                  </w:t>
            </w:r>
            <w:r>
              <w:t>Jonesboro,  AR</w:t>
            </w:r>
          </w:p>
          <w:p w:rsidR="007F3CE4" w:rsidRDefault="007F3CE4" w:rsidP="007F3CE4">
            <w:pPr>
              <w:pStyle w:val="Achievement"/>
              <w:tabs>
                <w:tab w:val="right" w:pos="6469"/>
              </w:tabs>
            </w:pPr>
            <w:r>
              <w:rPr>
                <w:i/>
              </w:rPr>
              <w:t>Cash Office Clerk/Customer Service</w:t>
            </w:r>
          </w:p>
          <w:p w:rsidR="007F3CE4" w:rsidRDefault="007F3CE4" w:rsidP="007F3CE4">
            <w:pPr>
              <w:pStyle w:val="Achievement"/>
              <w:tabs>
                <w:tab w:val="right" w:pos="6469"/>
              </w:tabs>
            </w:pPr>
            <w:r>
              <w:t>Prepared bank deposits, process business paperwork, answered phones, assisted customers with accounts receivable and credit card payments, fax, file, operated cash register, data entry, return desk.</w:t>
            </w:r>
          </w:p>
          <w:p w:rsidR="00C20066" w:rsidRDefault="00C20066" w:rsidP="007F3CE4">
            <w:pPr>
              <w:pStyle w:val="Achievement"/>
              <w:tabs>
                <w:tab w:val="right" w:pos="6469"/>
              </w:tabs>
            </w:pPr>
          </w:p>
          <w:p w:rsidR="00C20066" w:rsidRDefault="00C20066" w:rsidP="007F3CE4">
            <w:pPr>
              <w:pStyle w:val="Achievement"/>
              <w:tabs>
                <w:tab w:val="right" w:pos="6469"/>
              </w:tabs>
            </w:pPr>
            <w:r>
              <w:rPr>
                <w:b/>
              </w:rPr>
              <w:t xml:space="preserve">1997 – 2001      Country Mart                </w:t>
            </w:r>
            <w:r>
              <w:t xml:space="preserve">                        Jonesboro,  AR</w:t>
            </w:r>
          </w:p>
          <w:p w:rsidR="00C20066" w:rsidRDefault="00C20066" w:rsidP="007F3CE4">
            <w:pPr>
              <w:pStyle w:val="Achievement"/>
              <w:tabs>
                <w:tab w:val="right" w:pos="6469"/>
              </w:tabs>
              <w:rPr>
                <w:i/>
              </w:rPr>
            </w:pPr>
            <w:r>
              <w:rPr>
                <w:i/>
              </w:rPr>
              <w:t>Office Manager</w:t>
            </w:r>
          </w:p>
          <w:p w:rsidR="00C20066" w:rsidRPr="00C20066" w:rsidRDefault="00C20066" w:rsidP="007F3CE4">
            <w:pPr>
              <w:pStyle w:val="Achievement"/>
              <w:tabs>
                <w:tab w:val="right" w:pos="6469"/>
              </w:tabs>
            </w:pPr>
            <w:r>
              <w:t xml:space="preserve">Prepared bank deposits, processed business paperwork, fax, file, answered phones, processed Western Union transactions, data entry, sold money orders, supervised cashiers, </w:t>
            </w:r>
            <w:r w:rsidR="004C2C83">
              <w:t>and operated</w:t>
            </w:r>
            <w:r>
              <w:t xml:space="preserve"> cash register. </w:t>
            </w:r>
          </w:p>
        </w:tc>
      </w:tr>
      <w:tr w:rsidR="00CA7C59">
        <w:trPr>
          <w:cantSplit/>
        </w:trPr>
        <w:tc>
          <w:tcPr>
            <w:tcW w:w="5000" w:type="pct"/>
            <w:gridSpan w:val="3"/>
          </w:tcPr>
          <w:p w:rsidR="00CA7C59" w:rsidRDefault="00CA7C59">
            <w:pPr>
              <w:pStyle w:val="SectionTitle"/>
            </w:pPr>
            <w:r>
              <w:lastRenderedPageBreak/>
              <w:t>Education</w:t>
            </w:r>
          </w:p>
        </w:tc>
      </w:tr>
      <w:tr w:rsidR="00CA7C59">
        <w:trPr>
          <w:gridAfter w:val="1"/>
          <w:wAfter w:w="4" w:type="pct"/>
        </w:trPr>
        <w:tc>
          <w:tcPr>
            <w:tcW w:w="1222" w:type="pct"/>
          </w:tcPr>
          <w:p w:rsidR="00CA7C59" w:rsidRDefault="00CA7C59"/>
        </w:tc>
        <w:tc>
          <w:tcPr>
            <w:tcW w:w="3774" w:type="pct"/>
          </w:tcPr>
          <w:p w:rsidR="00CA7C59" w:rsidRDefault="00C20066">
            <w:pPr>
              <w:pStyle w:val="Institution"/>
            </w:pPr>
            <w:r>
              <w:rPr>
                <w:b/>
              </w:rPr>
              <w:t>1996 – 1997       Delta Technical Institute (now ASU)</w:t>
            </w:r>
            <w:r w:rsidR="00CA7C59">
              <w:tab/>
            </w:r>
            <w:r>
              <w:t>Marked Tree,  AR</w:t>
            </w:r>
          </w:p>
          <w:p w:rsidR="004C0CBC" w:rsidRDefault="004C0CBC" w:rsidP="004C0CBC">
            <w:pPr>
              <w:pStyle w:val="Achievement"/>
            </w:pPr>
            <w:r>
              <w:t xml:space="preserve">Diploma – Data Processing </w:t>
            </w:r>
          </w:p>
          <w:p w:rsidR="00CA7C59" w:rsidRDefault="004C0CBC" w:rsidP="004C0CBC">
            <w:pPr>
              <w:pStyle w:val="Achievement"/>
            </w:pPr>
            <w:r>
              <w:t xml:space="preserve">Data Processing and Accounting courses, FBLA Club, award for Student of the Year. </w:t>
            </w:r>
          </w:p>
          <w:p w:rsidR="004C0CBC" w:rsidRDefault="004C0CBC">
            <w:pPr>
              <w:pStyle w:val="Achievement"/>
            </w:pPr>
          </w:p>
          <w:p w:rsidR="00CA7C59" w:rsidRDefault="004C0CBC" w:rsidP="004C0CBC">
            <w:pPr>
              <w:pStyle w:val="Achievement"/>
              <w:tabs>
                <w:tab w:val="right" w:pos="6469"/>
              </w:tabs>
            </w:pPr>
            <w:r>
              <w:rPr>
                <w:b/>
              </w:rPr>
              <w:t xml:space="preserve">1979 – 1983       Valley View High School </w:t>
            </w:r>
            <w:r>
              <w:t xml:space="preserve">                    Jonesboro,  AR</w:t>
            </w:r>
          </w:p>
          <w:p w:rsidR="004C0CBC" w:rsidRDefault="004C0CBC" w:rsidP="004C0CBC">
            <w:pPr>
              <w:pStyle w:val="Achievement"/>
              <w:tabs>
                <w:tab w:val="right" w:pos="6469"/>
              </w:tabs>
            </w:pPr>
            <w:r>
              <w:t>Diploma</w:t>
            </w:r>
          </w:p>
          <w:p w:rsidR="004C0CBC" w:rsidRDefault="004C0CBC" w:rsidP="004C0CBC">
            <w:pPr>
              <w:pStyle w:val="Achievement"/>
              <w:tabs>
                <w:tab w:val="right" w:pos="6469"/>
              </w:tabs>
            </w:pPr>
            <w:r>
              <w:t>Typing, FHA and FBLA Clubs</w:t>
            </w:r>
          </w:p>
          <w:p w:rsidR="004C0CBC" w:rsidRDefault="004C0CBC" w:rsidP="004C0CBC">
            <w:pPr>
              <w:pStyle w:val="Achievement"/>
              <w:tabs>
                <w:tab w:val="right" w:pos="6469"/>
              </w:tabs>
            </w:pPr>
          </w:p>
          <w:p w:rsidR="004C0CBC" w:rsidRDefault="004C0CBC" w:rsidP="004C0CBC">
            <w:pPr>
              <w:pStyle w:val="Achievement"/>
              <w:tabs>
                <w:tab w:val="right" w:pos="6469"/>
              </w:tabs>
            </w:pPr>
            <w:r>
              <w:rPr>
                <w:b/>
              </w:rPr>
              <w:t>1981 – 1983       Jonesboro Area Vo-Tech</w:t>
            </w:r>
            <w:r>
              <w:t xml:space="preserve">                     Jonesboro,  AR</w:t>
            </w:r>
          </w:p>
          <w:p w:rsidR="004C0CBC" w:rsidRDefault="004C0CBC" w:rsidP="004C0CBC">
            <w:pPr>
              <w:pStyle w:val="Achievement"/>
              <w:tabs>
                <w:tab w:val="right" w:pos="6469"/>
              </w:tabs>
            </w:pPr>
            <w:r>
              <w:t>Certificate -  Commercial Foods</w:t>
            </w:r>
          </w:p>
          <w:p w:rsidR="004C0CBC" w:rsidRPr="004C0CBC" w:rsidRDefault="004C0CBC" w:rsidP="004C0CBC">
            <w:pPr>
              <w:pStyle w:val="Achievement"/>
              <w:tabs>
                <w:tab w:val="right" w:pos="6469"/>
              </w:tabs>
            </w:pPr>
            <w:r>
              <w:t xml:space="preserve">Completed 2 years of </w:t>
            </w:r>
            <w:r w:rsidR="004C2C83">
              <w:t>Commercial</w:t>
            </w:r>
            <w:r>
              <w:t xml:space="preserve"> Foods courses which included home and restaurant style preparation, cooking, and safety courses.</w:t>
            </w:r>
          </w:p>
        </w:tc>
      </w:tr>
      <w:tr w:rsidR="00CA7C59">
        <w:trPr>
          <w:cantSplit/>
        </w:trPr>
        <w:tc>
          <w:tcPr>
            <w:tcW w:w="5000" w:type="pct"/>
            <w:gridSpan w:val="3"/>
          </w:tcPr>
          <w:p w:rsidR="00CA7C59" w:rsidRDefault="004C0CBC">
            <w:pPr>
              <w:pStyle w:val="SectionTitle"/>
            </w:pPr>
            <w:r>
              <w:t>skills</w:t>
            </w:r>
          </w:p>
        </w:tc>
      </w:tr>
      <w:tr w:rsidR="00CA7C59">
        <w:trPr>
          <w:gridAfter w:val="1"/>
          <w:wAfter w:w="4" w:type="pct"/>
        </w:trPr>
        <w:tc>
          <w:tcPr>
            <w:tcW w:w="1222" w:type="pct"/>
          </w:tcPr>
          <w:p w:rsidR="00CA7C59" w:rsidRDefault="00CA7C59"/>
        </w:tc>
        <w:tc>
          <w:tcPr>
            <w:tcW w:w="3774" w:type="pct"/>
          </w:tcPr>
          <w:p w:rsidR="00CA7C59" w:rsidRDefault="00584DD2" w:rsidP="004C0CBC">
            <w:pPr>
              <w:pStyle w:val="Text"/>
              <w:numPr>
                <w:ilvl w:val="0"/>
                <w:numId w:val="29"/>
              </w:numPr>
            </w:pPr>
            <w:r>
              <w:t>Microsoft Word, Excel, PowerPoint</w:t>
            </w:r>
          </w:p>
          <w:p w:rsidR="00584DD2" w:rsidRDefault="00584DD2" w:rsidP="004C0CBC">
            <w:pPr>
              <w:pStyle w:val="Text"/>
              <w:numPr>
                <w:ilvl w:val="0"/>
                <w:numId w:val="29"/>
              </w:numPr>
            </w:pPr>
            <w:r>
              <w:t xml:space="preserve">Postage Machine, Calculator, 10-key, type 55-60 wpm, fax </w:t>
            </w:r>
          </w:p>
          <w:p w:rsidR="00584DD2" w:rsidRDefault="00584DD2" w:rsidP="004C0CBC">
            <w:pPr>
              <w:pStyle w:val="Text"/>
              <w:numPr>
                <w:ilvl w:val="0"/>
                <w:numId w:val="29"/>
              </w:numPr>
            </w:pPr>
            <w:r>
              <w:t>Windows Vista, Windows XP, Windows 98, Windows 95</w:t>
            </w:r>
          </w:p>
          <w:p w:rsidR="00930B4A" w:rsidRDefault="00584DD2" w:rsidP="00930B4A">
            <w:pPr>
              <w:pStyle w:val="Text"/>
              <w:numPr>
                <w:ilvl w:val="0"/>
                <w:numId w:val="29"/>
              </w:numPr>
            </w:pPr>
            <w:r>
              <w:t>TELNET software for accounts receivable, accounts payable, and payroll.</w:t>
            </w:r>
          </w:p>
          <w:p w:rsidR="00930B4A" w:rsidRDefault="00930B4A" w:rsidP="00930B4A">
            <w:pPr>
              <w:pStyle w:val="Text"/>
              <w:ind w:left="360"/>
            </w:pPr>
          </w:p>
          <w:p w:rsidR="00930B4A" w:rsidRDefault="00930B4A" w:rsidP="00930B4A">
            <w:pPr>
              <w:pStyle w:val="Text"/>
              <w:ind w:left="360"/>
            </w:pPr>
          </w:p>
        </w:tc>
      </w:tr>
    </w:tbl>
    <w:p w:rsidR="00930B4A" w:rsidRDefault="00930B4A" w:rsidP="00930B4A">
      <w:pPr>
        <w:rPr>
          <w:szCs w:val="22"/>
        </w:rPr>
      </w:pPr>
    </w:p>
    <w:p w:rsidR="00930B4A" w:rsidRDefault="00930B4A" w:rsidP="00930B4A">
      <w:pPr>
        <w:rPr>
          <w:szCs w:val="22"/>
        </w:rPr>
      </w:pPr>
    </w:p>
    <w:p w:rsidR="00930B4A" w:rsidRPr="00930B4A" w:rsidRDefault="00930B4A">
      <w:pPr>
        <w:rPr>
          <w:szCs w:val="22"/>
        </w:rPr>
      </w:pPr>
    </w:p>
    <w:tbl>
      <w:tblPr>
        <w:tblpPr w:leftFromText="187" w:rightFromText="187" w:vertAnchor="page" w:tblpXSpec="center" w:tblpYSpec="bottom"/>
        <w:tblOverlap w:val="never"/>
        <w:tblW w:w="5000" w:type="pct"/>
        <w:jc w:val="center"/>
        <w:tblLook w:val="0000"/>
      </w:tblPr>
      <w:tblGrid>
        <w:gridCol w:w="8856"/>
      </w:tblGrid>
      <w:tr w:rsidR="00CA7C59">
        <w:trPr>
          <w:trHeight w:val="245"/>
          <w:jc w:val="center"/>
        </w:trPr>
        <w:tc>
          <w:tcPr>
            <w:tcW w:w="5000" w:type="pct"/>
          </w:tcPr>
          <w:p w:rsidR="00CA7C59" w:rsidRDefault="00CA7C59">
            <w:pPr>
              <w:pStyle w:val="Address"/>
            </w:pPr>
          </w:p>
        </w:tc>
      </w:tr>
      <w:tr w:rsidR="00CA7C59">
        <w:trPr>
          <w:trHeight w:val="1066"/>
          <w:jc w:val="center"/>
        </w:trPr>
        <w:tc>
          <w:tcPr>
            <w:tcW w:w="5000" w:type="pct"/>
          </w:tcPr>
          <w:p w:rsidR="00CA7C59" w:rsidRDefault="00CA7C59" w:rsidP="00006A3E">
            <w:pPr>
              <w:pStyle w:val="Address"/>
            </w:pPr>
          </w:p>
        </w:tc>
      </w:tr>
    </w:tbl>
    <w:p w:rsidR="00930B4A" w:rsidRDefault="00930B4A" w:rsidP="00930B4A">
      <w:pPr>
        <w:rPr>
          <w:sz w:val="20"/>
          <w:u w:val="single"/>
        </w:rPr>
      </w:pPr>
      <w:r w:rsidRPr="00930B4A">
        <w:rPr>
          <w:sz w:val="20"/>
          <w:u w:val="single"/>
        </w:rPr>
        <w:t>REFERENCES</w:t>
      </w:r>
      <w:r>
        <w:rPr>
          <w:sz w:val="20"/>
          <w:u w:val="single"/>
        </w:rPr>
        <w:t>_______________________________________________________________________</w:t>
      </w:r>
    </w:p>
    <w:p w:rsidR="00930B4A" w:rsidRDefault="00930B4A" w:rsidP="00930B4A">
      <w:pPr>
        <w:rPr>
          <w:sz w:val="20"/>
        </w:rPr>
      </w:pPr>
    </w:p>
    <w:p w:rsidR="00930B4A" w:rsidRDefault="00930B4A" w:rsidP="00930B4A">
      <w:pPr>
        <w:rPr>
          <w:sz w:val="20"/>
        </w:rPr>
      </w:pPr>
      <w:r>
        <w:rPr>
          <w:sz w:val="20"/>
        </w:rPr>
        <w:tab/>
      </w:r>
      <w:r>
        <w:rPr>
          <w:sz w:val="20"/>
        </w:rPr>
        <w:tab/>
      </w:r>
      <w:r>
        <w:rPr>
          <w:sz w:val="20"/>
        </w:rPr>
        <w:tab/>
      </w:r>
      <w:r>
        <w:rPr>
          <w:sz w:val="20"/>
        </w:rPr>
        <w:tab/>
      </w:r>
      <w:r>
        <w:rPr>
          <w:sz w:val="20"/>
        </w:rPr>
        <w:tab/>
      </w:r>
      <w:r>
        <w:rPr>
          <w:sz w:val="20"/>
        </w:rPr>
        <w:tab/>
      </w:r>
      <w:r>
        <w:rPr>
          <w:b/>
          <w:szCs w:val="22"/>
        </w:rPr>
        <w:t>Trina Smith</w:t>
      </w:r>
      <w:r>
        <w:rPr>
          <w:sz w:val="20"/>
        </w:rPr>
        <w:tab/>
      </w:r>
    </w:p>
    <w:p w:rsidR="00930B4A" w:rsidRDefault="00930B4A" w:rsidP="00930B4A">
      <w:pPr>
        <w:rPr>
          <w:szCs w:val="22"/>
        </w:rPr>
      </w:pPr>
      <w:r>
        <w:rPr>
          <w:sz w:val="20"/>
        </w:rPr>
        <w:tab/>
      </w:r>
      <w:r>
        <w:rPr>
          <w:sz w:val="20"/>
        </w:rPr>
        <w:tab/>
      </w:r>
      <w:r>
        <w:rPr>
          <w:sz w:val="20"/>
        </w:rPr>
        <w:tab/>
      </w:r>
      <w:r>
        <w:rPr>
          <w:sz w:val="20"/>
        </w:rPr>
        <w:tab/>
      </w:r>
      <w:r>
        <w:rPr>
          <w:sz w:val="20"/>
        </w:rPr>
        <w:tab/>
      </w:r>
      <w:r>
        <w:rPr>
          <w:sz w:val="20"/>
        </w:rPr>
        <w:tab/>
      </w:r>
      <w:r>
        <w:rPr>
          <w:szCs w:val="22"/>
        </w:rPr>
        <w:t>4912 Prospect Rd, Jonesboro, AR  72401</w:t>
      </w:r>
    </w:p>
    <w:p w:rsidR="00930B4A" w:rsidRDefault="00930B4A" w:rsidP="00930B4A">
      <w:pPr>
        <w:rPr>
          <w:szCs w:val="22"/>
        </w:rPr>
      </w:pPr>
      <w:r>
        <w:rPr>
          <w:szCs w:val="22"/>
        </w:rPr>
        <w:tab/>
      </w:r>
      <w:r>
        <w:rPr>
          <w:szCs w:val="22"/>
        </w:rPr>
        <w:tab/>
      </w:r>
      <w:r>
        <w:rPr>
          <w:szCs w:val="22"/>
        </w:rPr>
        <w:tab/>
      </w:r>
      <w:r>
        <w:rPr>
          <w:szCs w:val="22"/>
        </w:rPr>
        <w:tab/>
      </w:r>
      <w:r>
        <w:rPr>
          <w:szCs w:val="22"/>
        </w:rPr>
        <w:tab/>
      </w:r>
      <w:r>
        <w:rPr>
          <w:szCs w:val="22"/>
        </w:rPr>
        <w:tab/>
        <w:t>931-9834 (H) or 761-6211 (C)</w:t>
      </w:r>
    </w:p>
    <w:p w:rsidR="00930B4A" w:rsidRDefault="004C2C83" w:rsidP="00930B4A">
      <w:pPr>
        <w:rPr>
          <w:szCs w:val="22"/>
        </w:rPr>
      </w:pPr>
      <w:r>
        <w:rPr>
          <w:szCs w:val="22"/>
        </w:rPr>
        <w:tab/>
      </w:r>
      <w:r>
        <w:rPr>
          <w:szCs w:val="22"/>
        </w:rPr>
        <w:tab/>
      </w:r>
      <w:r>
        <w:rPr>
          <w:szCs w:val="22"/>
        </w:rPr>
        <w:tab/>
      </w:r>
      <w:r>
        <w:rPr>
          <w:szCs w:val="22"/>
        </w:rPr>
        <w:tab/>
      </w:r>
      <w:r>
        <w:rPr>
          <w:szCs w:val="22"/>
        </w:rPr>
        <w:tab/>
      </w:r>
      <w:r>
        <w:rPr>
          <w:szCs w:val="22"/>
        </w:rPr>
        <w:tab/>
        <w:t>Liberty Bank Teller</w:t>
      </w:r>
    </w:p>
    <w:p w:rsidR="004C2C83" w:rsidRDefault="00930B4A" w:rsidP="00930B4A">
      <w:pPr>
        <w:rPr>
          <w:szCs w:val="22"/>
        </w:rPr>
      </w:pPr>
      <w:r>
        <w:rPr>
          <w:szCs w:val="22"/>
        </w:rPr>
        <w:tab/>
      </w:r>
      <w:r>
        <w:rPr>
          <w:szCs w:val="22"/>
        </w:rPr>
        <w:tab/>
      </w:r>
      <w:r>
        <w:rPr>
          <w:szCs w:val="22"/>
        </w:rPr>
        <w:tab/>
      </w:r>
      <w:r>
        <w:rPr>
          <w:szCs w:val="22"/>
        </w:rPr>
        <w:tab/>
      </w:r>
      <w:r>
        <w:rPr>
          <w:szCs w:val="22"/>
        </w:rPr>
        <w:tab/>
      </w:r>
      <w:r>
        <w:rPr>
          <w:szCs w:val="22"/>
        </w:rPr>
        <w:tab/>
      </w:r>
    </w:p>
    <w:p w:rsidR="00930B4A" w:rsidRDefault="00AB49AB" w:rsidP="004C2C83">
      <w:pPr>
        <w:ind w:left="1800" w:firstLine="360"/>
        <w:rPr>
          <w:szCs w:val="22"/>
        </w:rPr>
      </w:pPr>
      <w:r>
        <w:rPr>
          <w:b/>
          <w:szCs w:val="22"/>
        </w:rPr>
        <w:t>Joyce Files</w:t>
      </w:r>
    </w:p>
    <w:p w:rsidR="00930B4A" w:rsidRDefault="00AB49AB" w:rsidP="00930B4A">
      <w:pPr>
        <w:rPr>
          <w:szCs w:val="22"/>
        </w:rPr>
      </w:pPr>
      <w:r>
        <w:rPr>
          <w:szCs w:val="22"/>
        </w:rPr>
        <w:tab/>
      </w:r>
      <w:r>
        <w:rPr>
          <w:szCs w:val="22"/>
        </w:rPr>
        <w:tab/>
      </w:r>
      <w:r>
        <w:rPr>
          <w:szCs w:val="22"/>
        </w:rPr>
        <w:tab/>
      </w:r>
      <w:r>
        <w:rPr>
          <w:szCs w:val="22"/>
        </w:rPr>
        <w:tab/>
      </w:r>
      <w:r>
        <w:rPr>
          <w:szCs w:val="22"/>
        </w:rPr>
        <w:tab/>
      </w:r>
      <w:r>
        <w:rPr>
          <w:szCs w:val="22"/>
        </w:rPr>
        <w:tab/>
        <w:t>46 S Craighead 106, Jonesbo</w:t>
      </w:r>
      <w:r w:rsidR="00930B4A">
        <w:rPr>
          <w:szCs w:val="22"/>
        </w:rPr>
        <w:t>ro, AR  72401</w:t>
      </w:r>
    </w:p>
    <w:p w:rsidR="00930B4A" w:rsidRDefault="00930B4A" w:rsidP="00930B4A">
      <w:pPr>
        <w:rPr>
          <w:szCs w:val="22"/>
        </w:rPr>
      </w:pPr>
      <w:r>
        <w:rPr>
          <w:szCs w:val="22"/>
        </w:rPr>
        <w:tab/>
      </w:r>
      <w:r>
        <w:rPr>
          <w:szCs w:val="22"/>
        </w:rPr>
        <w:tab/>
      </w:r>
      <w:r>
        <w:rPr>
          <w:szCs w:val="22"/>
        </w:rPr>
        <w:tab/>
      </w:r>
      <w:r>
        <w:rPr>
          <w:szCs w:val="22"/>
        </w:rPr>
        <w:tab/>
      </w:r>
      <w:r>
        <w:rPr>
          <w:szCs w:val="22"/>
        </w:rPr>
        <w:tab/>
      </w:r>
      <w:r>
        <w:rPr>
          <w:szCs w:val="22"/>
        </w:rPr>
        <w:tab/>
      </w:r>
      <w:r w:rsidR="00AB49AB">
        <w:rPr>
          <w:szCs w:val="22"/>
        </w:rPr>
        <w:t>219-8382</w:t>
      </w:r>
      <w:r w:rsidR="004C2C83">
        <w:rPr>
          <w:szCs w:val="22"/>
        </w:rPr>
        <w:t xml:space="preserve"> (C)</w:t>
      </w:r>
    </w:p>
    <w:p w:rsidR="004C2C83" w:rsidRDefault="00AB49AB" w:rsidP="00930B4A">
      <w:pPr>
        <w:rPr>
          <w:szCs w:val="22"/>
        </w:rPr>
      </w:pPr>
      <w:r>
        <w:rPr>
          <w:szCs w:val="22"/>
        </w:rPr>
        <w:tab/>
      </w:r>
      <w:r>
        <w:rPr>
          <w:szCs w:val="22"/>
        </w:rPr>
        <w:tab/>
      </w:r>
      <w:r>
        <w:rPr>
          <w:szCs w:val="22"/>
        </w:rPr>
        <w:tab/>
      </w:r>
      <w:r>
        <w:rPr>
          <w:szCs w:val="22"/>
        </w:rPr>
        <w:tab/>
      </w:r>
      <w:r>
        <w:rPr>
          <w:szCs w:val="22"/>
        </w:rPr>
        <w:tab/>
      </w:r>
      <w:r>
        <w:rPr>
          <w:szCs w:val="22"/>
        </w:rPr>
        <w:tab/>
        <w:t>RN for Dr. Isaacson at NEA Clinic</w:t>
      </w:r>
    </w:p>
    <w:p w:rsidR="004C2C83" w:rsidRDefault="004C2C83" w:rsidP="00930B4A">
      <w:pPr>
        <w:rPr>
          <w:szCs w:val="22"/>
        </w:rPr>
      </w:pPr>
      <w:r>
        <w:rPr>
          <w:szCs w:val="22"/>
        </w:rPr>
        <w:tab/>
      </w:r>
      <w:r>
        <w:rPr>
          <w:szCs w:val="22"/>
        </w:rPr>
        <w:tab/>
      </w:r>
      <w:r>
        <w:rPr>
          <w:szCs w:val="22"/>
        </w:rPr>
        <w:tab/>
      </w:r>
      <w:r>
        <w:rPr>
          <w:szCs w:val="22"/>
        </w:rPr>
        <w:tab/>
      </w:r>
      <w:r>
        <w:rPr>
          <w:szCs w:val="22"/>
        </w:rPr>
        <w:tab/>
      </w:r>
      <w:r>
        <w:rPr>
          <w:szCs w:val="22"/>
        </w:rPr>
        <w:tab/>
      </w:r>
    </w:p>
    <w:p w:rsidR="004C2C83" w:rsidRDefault="004C2C83" w:rsidP="004C2C83">
      <w:pPr>
        <w:ind w:left="1800" w:firstLine="360"/>
        <w:rPr>
          <w:b/>
          <w:szCs w:val="22"/>
        </w:rPr>
      </w:pPr>
      <w:r>
        <w:rPr>
          <w:b/>
          <w:szCs w:val="22"/>
        </w:rPr>
        <w:t>Phyllis Armstrong</w:t>
      </w:r>
    </w:p>
    <w:p w:rsidR="004C2C83" w:rsidRDefault="004C2C83" w:rsidP="00930B4A">
      <w:pPr>
        <w:rPr>
          <w:szCs w:val="22"/>
        </w:rPr>
      </w:pPr>
      <w:r>
        <w:rPr>
          <w:b/>
          <w:szCs w:val="22"/>
        </w:rPr>
        <w:tab/>
      </w:r>
      <w:r>
        <w:rPr>
          <w:b/>
          <w:szCs w:val="22"/>
        </w:rPr>
        <w:tab/>
      </w:r>
      <w:r>
        <w:rPr>
          <w:szCs w:val="22"/>
        </w:rPr>
        <w:tab/>
      </w:r>
      <w:r>
        <w:rPr>
          <w:szCs w:val="22"/>
        </w:rPr>
        <w:tab/>
      </w:r>
      <w:r>
        <w:rPr>
          <w:szCs w:val="22"/>
        </w:rPr>
        <w:tab/>
      </w:r>
      <w:r>
        <w:rPr>
          <w:szCs w:val="22"/>
        </w:rPr>
        <w:tab/>
        <w:t xml:space="preserve">3516 </w:t>
      </w:r>
      <w:proofErr w:type="spellStart"/>
      <w:r>
        <w:rPr>
          <w:szCs w:val="22"/>
        </w:rPr>
        <w:t>Sunwood</w:t>
      </w:r>
      <w:proofErr w:type="spellEnd"/>
      <w:r>
        <w:rPr>
          <w:szCs w:val="22"/>
        </w:rPr>
        <w:t xml:space="preserve"> </w:t>
      </w:r>
    </w:p>
    <w:p w:rsidR="004C2C83" w:rsidRDefault="004C2C83" w:rsidP="00930B4A">
      <w:pPr>
        <w:rPr>
          <w:szCs w:val="22"/>
        </w:rPr>
      </w:pPr>
      <w:r>
        <w:rPr>
          <w:szCs w:val="22"/>
        </w:rPr>
        <w:tab/>
      </w:r>
      <w:r>
        <w:rPr>
          <w:szCs w:val="22"/>
        </w:rPr>
        <w:tab/>
      </w:r>
      <w:r>
        <w:rPr>
          <w:szCs w:val="22"/>
        </w:rPr>
        <w:tab/>
      </w:r>
      <w:r>
        <w:rPr>
          <w:szCs w:val="22"/>
        </w:rPr>
        <w:tab/>
      </w:r>
      <w:r>
        <w:rPr>
          <w:szCs w:val="22"/>
        </w:rPr>
        <w:tab/>
      </w:r>
      <w:r>
        <w:rPr>
          <w:szCs w:val="22"/>
        </w:rPr>
        <w:tab/>
        <w:t>Jonesboro, AR  72401</w:t>
      </w:r>
    </w:p>
    <w:p w:rsidR="004C2C83" w:rsidRPr="004C2C83" w:rsidRDefault="004C2C83" w:rsidP="00930B4A">
      <w:pPr>
        <w:rPr>
          <w:szCs w:val="22"/>
        </w:rPr>
      </w:pPr>
      <w:r>
        <w:rPr>
          <w:szCs w:val="22"/>
        </w:rPr>
        <w:tab/>
      </w:r>
      <w:r>
        <w:rPr>
          <w:szCs w:val="22"/>
        </w:rPr>
        <w:tab/>
      </w:r>
      <w:r>
        <w:rPr>
          <w:szCs w:val="22"/>
        </w:rPr>
        <w:tab/>
      </w:r>
      <w:r>
        <w:rPr>
          <w:szCs w:val="22"/>
        </w:rPr>
        <w:tab/>
      </w:r>
      <w:r>
        <w:rPr>
          <w:szCs w:val="22"/>
        </w:rPr>
        <w:tab/>
      </w:r>
      <w:r>
        <w:rPr>
          <w:szCs w:val="22"/>
        </w:rPr>
        <w:tab/>
        <w:t xml:space="preserve">219-8350 (C) </w:t>
      </w:r>
    </w:p>
    <w:p w:rsidR="004C2C83" w:rsidRPr="004C2C83" w:rsidRDefault="004C2C83" w:rsidP="00930B4A">
      <w:pPr>
        <w:rPr>
          <w:szCs w:val="22"/>
        </w:rPr>
      </w:pPr>
      <w:r>
        <w:rPr>
          <w:szCs w:val="22"/>
        </w:rPr>
        <w:tab/>
      </w:r>
      <w:r>
        <w:rPr>
          <w:szCs w:val="22"/>
        </w:rPr>
        <w:tab/>
      </w:r>
      <w:r>
        <w:rPr>
          <w:szCs w:val="22"/>
        </w:rPr>
        <w:tab/>
      </w:r>
      <w:r>
        <w:rPr>
          <w:szCs w:val="22"/>
        </w:rPr>
        <w:tab/>
      </w:r>
      <w:r>
        <w:rPr>
          <w:szCs w:val="22"/>
        </w:rPr>
        <w:tab/>
      </w:r>
      <w:r>
        <w:rPr>
          <w:szCs w:val="22"/>
        </w:rPr>
        <w:tab/>
        <w:t>Clean Solutions</w:t>
      </w:r>
    </w:p>
    <w:p w:rsidR="00930B4A" w:rsidRDefault="00930B4A" w:rsidP="00930B4A">
      <w:pPr>
        <w:rPr>
          <w:szCs w:val="22"/>
        </w:rPr>
      </w:pPr>
    </w:p>
    <w:p w:rsidR="00CA7C59" w:rsidRDefault="00CA7C59" w:rsidP="00BD5CB2"/>
    <w:sectPr w:rsidR="00CA7C59" w:rsidSect="00A5671A">
      <w:headerReference w:type="default" r:id="rId8"/>
      <w:footerReference w:type="default" r:id="rId9"/>
      <w:pgSz w:w="12240" w:h="15840"/>
      <w:pgMar w:top="1440" w:right="1800" w:bottom="1440" w:left="180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DB8" w:rsidRDefault="00F67DB8">
      <w:r>
        <w:separator/>
      </w:r>
    </w:p>
  </w:endnote>
  <w:endnote w:type="continuationSeparator" w:id="0">
    <w:p w:rsidR="00F67DB8" w:rsidRDefault="00F67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59" w:rsidRDefault="00CA7C59">
    <w:r>
      <w:tab/>
    </w:r>
    <w:r w:rsidR="000A018B">
      <w:rPr>
        <w:b/>
        <w:sz w:val="21"/>
      </w:rPr>
      <w:fldChar w:fldCharType="begin"/>
    </w:r>
    <w:r>
      <w:rPr>
        <w:b/>
        <w:sz w:val="21"/>
      </w:rPr>
      <w:instrText xml:space="preserve"> PAGE </w:instrText>
    </w:r>
    <w:r w:rsidR="000A018B">
      <w:rPr>
        <w:b/>
        <w:sz w:val="21"/>
      </w:rPr>
      <w:fldChar w:fldCharType="separate"/>
    </w:r>
    <w:r w:rsidR="00AB49AB">
      <w:rPr>
        <w:b/>
        <w:noProof/>
        <w:sz w:val="21"/>
      </w:rPr>
      <w:t>2</w:t>
    </w:r>
    <w:r w:rsidR="000A018B">
      <w:rPr>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DB8" w:rsidRDefault="00F67DB8">
      <w:r>
        <w:separator/>
      </w:r>
    </w:p>
  </w:footnote>
  <w:footnote w:type="continuationSeparator" w:id="0">
    <w:p w:rsidR="00F67DB8" w:rsidRDefault="00F67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59" w:rsidRDefault="00CA7C59">
    <w:pPr>
      <w:spacing w:line="240" w:lineRule="atLeast"/>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9B7E78"/>
    <w:multiLevelType w:val="singleLevel"/>
    <w:tmpl w:val="23643D7C"/>
    <w:lvl w:ilvl="0">
      <w:start w:val="1"/>
      <w:numFmt w:val="none"/>
      <w:lvlText w:val=""/>
      <w:legacy w:legacy="1" w:legacySpace="0" w:legacyIndent="0"/>
      <w:lvlJc w:val="left"/>
    </w:lvl>
  </w:abstractNum>
  <w:abstractNum w:abstractNumId="2">
    <w:nsid w:val="0E480C26"/>
    <w:multiLevelType w:val="singleLevel"/>
    <w:tmpl w:val="8FAEABB4"/>
    <w:lvl w:ilvl="0">
      <w:start w:val="1"/>
      <w:numFmt w:val="none"/>
      <w:lvlText w:val=""/>
      <w:legacy w:legacy="1" w:legacySpace="0" w:legacyIndent="0"/>
      <w:lvlJc w:val="left"/>
    </w:lvl>
  </w:abstractNum>
  <w:abstractNum w:abstractNumId="3">
    <w:nsid w:val="1B762762"/>
    <w:multiLevelType w:val="singleLevel"/>
    <w:tmpl w:val="253AA0FC"/>
    <w:lvl w:ilvl="0">
      <w:start w:val="1"/>
      <w:numFmt w:val="none"/>
      <w:lvlText w:val=""/>
      <w:legacy w:legacy="1" w:legacySpace="0" w:legacyIndent="0"/>
      <w:lvlJc w:val="left"/>
    </w:lvl>
  </w:abstractNum>
  <w:abstractNum w:abstractNumId="4">
    <w:nsid w:val="276E557A"/>
    <w:multiLevelType w:val="hybridMultilevel"/>
    <w:tmpl w:val="8CFC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93211"/>
    <w:multiLevelType w:val="singleLevel"/>
    <w:tmpl w:val="0409000F"/>
    <w:lvl w:ilvl="0">
      <w:start w:val="1"/>
      <w:numFmt w:val="decimal"/>
      <w:lvlText w:val="%1."/>
      <w:legacy w:legacy="1" w:legacySpace="0" w:legacyIndent="360"/>
      <w:lvlJc w:val="left"/>
      <w:pPr>
        <w:ind w:left="360" w:hanging="360"/>
      </w:pPr>
    </w:lvl>
  </w:abstractNum>
  <w:abstractNum w:abstractNumId="6">
    <w:nsid w:val="35E3100B"/>
    <w:multiLevelType w:val="singleLevel"/>
    <w:tmpl w:val="306C03CA"/>
    <w:lvl w:ilvl="0">
      <w:start w:val="1"/>
      <w:numFmt w:val="none"/>
      <w:lvlText w:val=""/>
      <w:legacy w:legacy="1" w:legacySpace="0" w:legacyIndent="0"/>
      <w:lvlJc w:val="left"/>
    </w:lvl>
  </w:abstractNum>
  <w:abstractNum w:abstractNumId="7">
    <w:nsid w:val="519577C6"/>
    <w:multiLevelType w:val="singleLevel"/>
    <w:tmpl w:val="04090011"/>
    <w:lvl w:ilvl="0">
      <w:start w:val="1"/>
      <w:numFmt w:val="decimal"/>
      <w:lvlText w:val="%1)"/>
      <w:legacy w:legacy="1" w:legacySpace="0" w:legacyIndent="360"/>
      <w:lvlJc w:val="left"/>
      <w:pPr>
        <w:ind w:left="360" w:hanging="360"/>
      </w:pPr>
    </w:lvl>
  </w:abstractNum>
  <w:abstractNum w:abstractNumId="8">
    <w:nsid w:val="613F7E24"/>
    <w:multiLevelType w:val="singleLevel"/>
    <w:tmpl w:val="F6F000CE"/>
    <w:lvl w:ilvl="0">
      <w:start w:val="1"/>
      <w:numFmt w:val="none"/>
      <w:lvlText w:val=""/>
      <w:legacy w:legacy="1" w:legacySpace="0" w:legacyIndent="0"/>
      <w:lvlJc w:val="left"/>
    </w:lvl>
  </w:abstractNum>
  <w:num w:numId="1">
    <w:abstractNumId w:val="0"/>
    <w:lvlOverride w:ilvl="0">
      <w:lvl w:ilvl="0">
        <w:start w:val="1"/>
        <w:numFmt w:val="bullet"/>
        <w:lvlText w:val=""/>
        <w:lvlJc w:val="left"/>
        <w:pPr>
          <w:tabs>
            <w:tab w:val="num" w:pos="360"/>
          </w:tabs>
          <w:ind w:left="360" w:hanging="360"/>
        </w:pPr>
        <w:rPr>
          <w:rFonts w:ascii="Wingdings" w:hAnsi="Wingdings" w:hint="default"/>
          <w:sz w:val="16"/>
          <w:szCs w:val="16"/>
        </w:rPr>
      </w:lvl>
    </w:lvlOverride>
  </w:num>
  <w:num w:numId="2">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lvlText w:val=""/>
        <w:lvlJc w:val="left"/>
        <w:pPr>
          <w:tabs>
            <w:tab w:val="num" w:pos="360"/>
          </w:tabs>
          <w:ind w:left="360" w:hanging="360"/>
        </w:pPr>
        <w:rPr>
          <w:rFonts w:ascii="Wingdings" w:hAnsi="Wingdings" w:hint="default"/>
        </w:rPr>
      </w:lvl>
    </w:lvlOverride>
  </w:num>
  <w:num w:numId="8">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9">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lvlText w:val=""/>
        <w:legacy w:legacy="1" w:legacySpace="0" w:legacyIndent="245"/>
        <w:lvlJc w:val="left"/>
        <w:pPr>
          <w:ind w:left="245" w:hanging="245"/>
        </w:pPr>
        <w:rPr>
          <w:rFonts w:ascii="Times" w:hAnsi="Times"/>
          <w:sz w:val="12"/>
        </w:rPr>
      </w:lvl>
    </w:lvlOverride>
  </w:num>
  <w:num w:numId="13">
    <w:abstractNumId w:val="0"/>
    <w:lvlOverride w:ilvl="0">
      <w:lvl w:ilvl="0">
        <w:start w:val="1"/>
        <w:numFmt w:val="bullet"/>
        <w:lvlText w:val="n"/>
        <w:legacy w:legacy="1" w:legacySpace="0" w:legacyIndent="259"/>
        <w:lvlJc w:val="left"/>
        <w:pPr>
          <w:ind w:left="259" w:hanging="259"/>
        </w:pPr>
        <w:rPr>
          <w:rFonts w:ascii="Tms Rmn" w:hAnsi="Tms Rmn"/>
          <w:sz w:val="16"/>
        </w:rPr>
      </w:lvl>
    </w:lvlOverride>
  </w:num>
  <w:num w:numId="14">
    <w:abstractNumId w:val="0"/>
    <w:lvlOverride w:ilvl="0">
      <w:lvl w:ilvl="0">
        <w:start w:val="1"/>
        <w:numFmt w:val="bullet"/>
        <w:lvlText w:val="n"/>
        <w:legacy w:legacy="1" w:legacySpace="0" w:legacyIndent="360"/>
        <w:lvlJc w:val="left"/>
        <w:pPr>
          <w:ind w:left="360" w:hanging="360"/>
        </w:pPr>
        <w:rPr>
          <w:rFonts w:ascii="Tms Rmn" w:hAnsi="Tms Rmn"/>
          <w:sz w:val="12"/>
        </w:rPr>
      </w:lvl>
    </w:lvlOverride>
  </w:num>
  <w:num w:numId="15">
    <w:abstractNumId w:val="0"/>
    <w:lvlOverride w:ilvl="0">
      <w:lvl w:ilvl="0">
        <w:start w:val="1"/>
        <w:numFmt w:val="bullet"/>
        <w:lvlText w:val="n"/>
        <w:legacy w:legacy="1" w:legacySpace="0" w:legacyIndent="360"/>
        <w:lvlJc w:val="left"/>
        <w:pPr>
          <w:ind w:left="720" w:hanging="360"/>
        </w:pPr>
        <w:rPr>
          <w:rFonts w:ascii="Tms Rmn" w:hAnsi="Tms Rmn"/>
          <w:sz w:val="12"/>
        </w:rPr>
      </w:lvl>
    </w:lvlOverride>
  </w:num>
  <w:num w:numId="16">
    <w:abstractNumId w:val="0"/>
    <w:lvlOverride w:ilvl="0">
      <w:lvl w:ilvl="0">
        <w:start w:val="1"/>
        <w:numFmt w:val="bullet"/>
        <w:lvlText w:val="n"/>
        <w:legacy w:legacy="1" w:legacySpace="0" w:legacyIndent="360"/>
        <w:lvlJc w:val="left"/>
        <w:pPr>
          <w:ind w:left="1080" w:hanging="360"/>
        </w:pPr>
        <w:rPr>
          <w:rFonts w:ascii="Tms Rmn" w:hAnsi="Tms Rmn"/>
          <w:sz w:val="12"/>
        </w:rPr>
      </w:lvl>
    </w:lvlOverride>
  </w:num>
  <w:num w:numId="17">
    <w:abstractNumId w:val="0"/>
    <w:lvlOverride w:ilvl="0">
      <w:lvl w:ilvl="0">
        <w:start w:val="1"/>
        <w:numFmt w:val="bullet"/>
        <w:lvlText w:val="n"/>
        <w:legacy w:legacy="1" w:legacySpace="0" w:legacyIndent="360"/>
        <w:lvlJc w:val="left"/>
        <w:pPr>
          <w:ind w:left="1440" w:hanging="360"/>
        </w:pPr>
        <w:rPr>
          <w:rFonts w:ascii="Tms Rmn" w:hAnsi="Tms Rmn"/>
          <w:sz w:val="12"/>
        </w:rPr>
      </w:lvl>
    </w:lvlOverride>
  </w:num>
  <w:num w:numId="18">
    <w:abstractNumId w:val="2"/>
  </w:num>
  <w:num w:numId="19">
    <w:abstractNumId w:val="8"/>
  </w:num>
  <w:num w:numId="20">
    <w:abstractNumId w:val="1"/>
  </w:num>
  <w:num w:numId="21">
    <w:abstractNumId w:val="3"/>
  </w:num>
  <w:num w:numId="22">
    <w:abstractNumId w:val="6"/>
  </w:num>
  <w:num w:numId="23">
    <w:abstractNumId w:val="7"/>
  </w:num>
  <w:num w:numId="24">
    <w:abstractNumId w:val="5"/>
  </w:num>
  <w:num w:numId="25">
    <w:abstractNumId w:val="5"/>
    <w:lvlOverride w:ilvl="0">
      <w:lvl w:ilvl="0">
        <w:start w:val="1"/>
        <w:numFmt w:val="decimal"/>
        <w:lvlText w:val="%1."/>
        <w:legacy w:legacy="1" w:legacySpace="0" w:legacyIndent="360"/>
        <w:lvlJc w:val="left"/>
        <w:pPr>
          <w:ind w:left="720" w:hanging="360"/>
        </w:pPr>
      </w:lvl>
    </w:lvlOverride>
  </w:num>
  <w:num w:numId="26">
    <w:abstractNumId w:val="5"/>
    <w:lvlOverride w:ilvl="0">
      <w:lvl w:ilvl="0">
        <w:start w:val="1"/>
        <w:numFmt w:val="decimal"/>
        <w:lvlText w:val="%1."/>
        <w:legacy w:legacy="1" w:legacySpace="0" w:legacyIndent="360"/>
        <w:lvlJc w:val="left"/>
        <w:pPr>
          <w:ind w:left="1080" w:hanging="360"/>
        </w:pPr>
      </w:lvl>
    </w:lvlOverride>
  </w:num>
  <w:num w:numId="27">
    <w:abstractNumId w:val="5"/>
    <w:lvlOverride w:ilvl="0">
      <w:lvl w:ilvl="0">
        <w:start w:val="1"/>
        <w:numFmt w:val="decimal"/>
        <w:lvlText w:val="%1."/>
        <w:legacy w:legacy="1" w:legacySpace="0" w:legacyIndent="360"/>
        <w:lvlJc w:val="left"/>
        <w:pPr>
          <w:ind w:left="1440" w:hanging="360"/>
        </w:pPr>
      </w:lvl>
    </w:lvlOverride>
  </w:num>
  <w:num w:numId="28">
    <w:abstractNumId w:val="0"/>
    <w:lvlOverride w:ilvl="0">
      <w:lvl w:ilvl="0">
        <w:start w:val="1"/>
        <w:numFmt w:val="bullet"/>
        <w:lvlText w:val=""/>
        <w:legacy w:legacy="1" w:legacySpace="0" w:legacyIndent="240"/>
        <w:lvlJc w:val="left"/>
        <w:pPr>
          <w:ind w:left="240" w:hanging="240"/>
        </w:pPr>
        <w:rPr>
          <w:rFonts w:ascii="Times New Roman" w:hAnsi="Times New Roman" w:hint="default"/>
          <w:sz w:val="12"/>
        </w:rPr>
      </w:lvl>
    </w:lvlOverride>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ctiveWritingStyle w:appName="MSWord" w:lang="en-US" w:vendorID="8" w:dllVersion="513" w:checkStyle="0"/>
  <w:proofState w:spelling="clean" w:grammar="clean"/>
  <w:stylePaneFormatFilter w:val="3F01"/>
  <w:defaultTabStop w:val="360"/>
  <w:doNotHyphenateCaps/>
  <w:drawingGridHorizontalSpacing w:val="187"/>
  <w:drawingGridVerticalSpacing w:val="187"/>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56160"/>
    <w:rsid w:val="00004D63"/>
    <w:rsid w:val="00006A3E"/>
    <w:rsid w:val="00094606"/>
    <w:rsid w:val="000A018B"/>
    <w:rsid w:val="000A3F3C"/>
    <w:rsid w:val="00144399"/>
    <w:rsid w:val="00175743"/>
    <w:rsid w:val="00176D00"/>
    <w:rsid w:val="00256160"/>
    <w:rsid w:val="002846CB"/>
    <w:rsid w:val="004C0CBC"/>
    <w:rsid w:val="004C2C83"/>
    <w:rsid w:val="004E4D18"/>
    <w:rsid w:val="004F29E0"/>
    <w:rsid w:val="00520181"/>
    <w:rsid w:val="00584DD2"/>
    <w:rsid w:val="005A3859"/>
    <w:rsid w:val="007F3CE4"/>
    <w:rsid w:val="00930B4A"/>
    <w:rsid w:val="00A023AE"/>
    <w:rsid w:val="00A5671A"/>
    <w:rsid w:val="00AB49AB"/>
    <w:rsid w:val="00B35EBC"/>
    <w:rsid w:val="00BD5CB2"/>
    <w:rsid w:val="00C20066"/>
    <w:rsid w:val="00C42F2A"/>
    <w:rsid w:val="00C5246D"/>
    <w:rsid w:val="00CA7C59"/>
    <w:rsid w:val="00D25C53"/>
    <w:rsid w:val="00E13A7E"/>
    <w:rsid w:val="00E81B22"/>
    <w:rsid w:val="00F266E9"/>
    <w:rsid w:val="00F528F8"/>
    <w:rsid w:val="00F67DB8"/>
    <w:rsid w:val="00FA6E46"/>
    <w:rsid w:val="00FC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71A"/>
    <w:pPr>
      <w:jc w:val="both"/>
    </w:pPr>
    <w:rPr>
      <w:rFonts w:ascii="Garamond" w:hAnsi="Garamond"/>
      <w:sz w:val="22"/>
    </w:rPr>
  </w:style>
  <w:style w:type="paragraph" w:styleId="Heading1">
    <w:name w:val="heading 1"/>
    <w:basedOn w:val="HeadingBase"/>
    <w:next w:val="Normal"/>
    <w:qFormat/>
    <w:rsid w:val="00A5671A"/>
    <w:pPr>
      <w:ind w:left="-2160"/>
      <w:jc w:val="left"/>
      <w:outlineLvl w:val="0"/>
    </w:pPr>
    <w:rPr>
      <w:spacing w:val="20"/>
      <w:kern w:val="28"/>
      <w:sz w:val="23"/>
    </w:rPr>
  </w:style>
  <w:style w:type="paragraph" w:styleId="Heading2">
    <w:name w:val="heading 2"/>
    <w:basedOn w:val="HeadingBase"/>
    <w:next w:val="Normal"/>
    <w:qFormat/>
    <w:rsid w:val="00A5671A"/>
    <w:pPr>
      <w:jc w:val="left"/>
      <w:outlineLvl w:val="1"/>
    </w:pPr>
    <w:rPr>
      <w:spacing w:val="5"/>
      <w:sz w:val="20"/>
    </w:rPr>
  </w:style>
  <w:style w:type="paragraph" w:styleId="Heading3">
    <w:name w:val="heading 3"/>
    <w:basedOn w:val="HeadingBase"/>
    <w:next w:val="Normal"/>
    <w:qFormat/>
    <w:rsid w:val="00A5671A"/>
    <w:pPr>
      <w:spacing w:after="220"/>
      <w:jc w:val="left"/>
      <w:outlineLvl w:val="2"/>
    </w:pPr>
    <w:rPr>
      <w:i/>
      <w:spacing w:val="-2"/>
      <w:sz w:val="20"/>
    </w:rPr>
  </w:style>
  <w:style w:type="paragraph" w:styleId="Heading4">
    <w:name w:val="heading 4"/>
    <w:basedOn w:val="HeadingBase"/>
    <w:next w:val="Normal"/>
    <w:qFormat/>
    <w:rsid w:val="00A5671A"/>
    <w:pPr>
      <w:spacing w:after="0"/>
      <w:jc w:val="left"/>
      <w:outlineLvl w:val="3"/>
    </w:pPr>
    <w:rPr>
      <w:i/>
      <w:caps w:val="0"/>
      <w:spacing w:val="5"/>
      <w:sz w:val="24"/>
    </w:rPr>
  </w:style>
  <w:style w:type="paragraph" w:styleId="Heading5">
    <w:name w:val="heading 5"/>
    <w:basedOn w:val="HeadingBase"/>
    <w:next w:val="Normal"/>
    <w:qFormat/>
    <w:rsid w:val="00A5671A"/>
    <w:pPr>
      <w:spacing w:after="220"/>
      <w:jc w:val="left"/>
      <w:outlineLvl w:val="4"/>
    </w:pPr>
    <w:rPr>
      <w:b/>
      <w:spacing w:val="20"/>
      <w:sz w:val="18"/>
    </w:rPr>
  </w:style>
  <w:style w:type="paragraph" w:styleId="Heading6">
    <w:name w:val="heading 6"/>
    <w:basedOn w:val="Normal"/>
    <w:next w:val="Normal"/>
    <w:qFormat/>
    <w:rsid w:val="00A5671A"/>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semiHidden/>
    <w:rsid w:val="00006A3E"/>
    <w:pPr>
      <w:keepNext/>
      <w:keepLines/>
      <w:spacing w:before="240" w:after="240" w:line="240" w:lineRule="atLeast"/>
    </w:pPr>
    <w:rPr>
      <w:caps/>
    </w:rPr>
  </w:style>
  <w:style w:type="paragraph" w:customStyle="1" w:styleId="SectionTitle">
    <w:name w:val="Section Title"/>
    <w:basedOn w:val="Normal"/>
    <w:next w:val="Normal"/>
    <w:rsid w:val="00A5671A"/>
    <w:pPr>
      <w:pBdr>
        <w:bottom w:val="single" w:sz="6" w:space="1" w:color="808080"/>
      </w:pBdr>
      <w:spacing w:before="220" w:line="220" w:lineRule="atLeast"/>
      <w:jc w:val="left"/>
    </w:pPr>
    <w:rPr>
      <w:caps/>
      <w:spacing w:val="15"/>
      <w:sz w:val="20"/>
    </w:rPr>
  </w:style>
  <w:style w:type="paragraph" w:customStyle="1" w:styleId="CompanyName">
    <w:name w:val="Company Name"/>
    <w:basedOn w:val="Normal"/>
    <w:next w:val="JobTitle"/>
    <w:rsid w:val="00A5671A"/>
    <w:pPr>
      <w:tabs>
        <w:tab w:val="left" w:pos="1440"/>
        <w:tab w:val="right" w:pos="6480"/>
      </w:tabs>
      <w:spacing w:before="220" w:line="220" w:lineRule="atLeast"/>
      <w:jc w:val="left"/>
    </w:pPr>
  </w:style>
  <w:style w:type="paragraph" w:customStyle="1" w:styleId="JobTitle">
    <w:name w:val="Job Title"/>
    <w:next w:val="Achievement"/>
    <w:rsid w:val="00A5671A"/>
    <w:pPr>
      <w:spacing w:before="40" w:after="40" w:line="220" w:lineRule="atLeast"/>
    </w:pPr>
    <w:rPr>
      <w:rFonts w:ascii="Garamond" w:hAnsi="Garamond"/>
      <w:i/>
      <w:spacing w:val="5"/>
      <w:sz w:val="23"/>
    </w:rPr>
  </w:style>
  <w:style w:type="paragraph" w:customStyle="1" w:styleId="Achievement">
    <w:name w:val="Achievement"/>
    <w:basedOn w:val="Normal"/>
    <w:rsid w:val="00006A3E"/>
    <w:pPr>
      <w:tabs>
        <w:tab w:val="num" w:pos="360"/>
      </w:tabs>
      <w:spacing w:after="60" w:line="240" w:lineRule="atLeast"/>
      <w:ind w:left="360" w:hanging="360"/>
    </w:pPr>
  </w:style>
  <w:style w:type="paragraph" w:customStyle="1" w:styleId="Name">
    <w:name w:val="Name"/>
    <w:basedOn w:val="Normal"/>
    <w:next w:val="Normal"/>
    <w:rsid w:val="00A5671A"/>
    <w:pPr>
      <w:spacing w:after="440" w:line="240" w:lineRule="atLeast"/>
      <w:jc w:val="center"/>
    </w:pPr>
    <w:rPr>
      <w:caps/>
      <w:spacing w:val="80"/>
      <w:sz w:val="44"/>
    </w:rPr>
  </w:style>
  <w:style w:type="paragraph" w:customStyle="1" w:styleId="Institution">
    <w:name w:val="Institution"/>
    <w:basedOn w:val="Normal"/>
    <w:next w:val="Achievement"/>
    <w:rsid w:val="00A5671A"/>
    <w:pPr>
      <w:tabs>
        <w:tab w:val="left" w:pos="1440"/>
        <w:tab w:val="right" w:pos="6480"/>
      </w:tabs>
      <w:spacing w:before="60" w:line="220" w:lineRule="atLeast"/>
      <w:jc w:val="left"/>
    </w:pPr>
  </w:style>
  <w:style w:type="paragraph" w:customStyle="1" w:styleId="Address">
    <w:name w:val="Address"/>
    <w:basedOn w:val="Normal"/>
    <w:rsid w:val="00A5671A"/>
    <w:pPr>
      <w:spacing w:line="160" w:lineRule="atLeast"/>
      <w:jc w:val="center"/>
    </w:pPr>
    <w:rPr>
      <w:caps/>
      <w:spacing w:val="30"/>
      <w:sz w:val="15"/>
    </w:rPr>
  </w:style>
  <w:style w:type="paragraph" w:customStyle="1" w:styleId="CompanyNameOne">
    <w:name w:val="Company Name One"/>
    <w:basedOn w:val="CompanyName"/>
    <w:next w:val="JobTitle"/>
    <w:rsid w:val="00A5671A"/>
    <w:pPr>
      <w:spacing w:before="60"/>
    </w:pPr>
  </w:style>
  <w:style w:type="paragraph" w:customStyle="1" w:styleId="Text">
    <w:name w:val="Text"/>
    <w:basedOn w:val="Normal"/>
    <w:link w:val="TextCharChar"/>
    <w:rsid w:val="00B35EBC"/>
    <w:pPr>
      <w:spacing w:before="60" w:after="220" w:line="220" w:lineRule="atLeast"/>
    </w:pPr>
  </w:style>
  <w:style w:type="character" w:customStyle="1" w:styleId="TextCharChar">
    <w:name w:val="Text Char Char"/>
    <w:basedOn w:val="DefaultParagraphFont"/>
    <w:link w:val="Text"/>
    <w:rsid w:val="00B35EBC"/>
    <w:rPr>
      <w:rFonts w:ascii="Garamond" w:hAnsi="Garamond"/>
      <w:sz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7DAC-8031-48D2-8FA8-91ADFE8C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lglasco</dc:creator>
  <cp:lastModifiedBy>Melissa</cp:lastModifiedBy>
  <cp:revision>4</cp:revision>
  <cp:lastPrinted>2010-01-18T03:11:00Z</cp:lastPrinted>
  <dcterms:created xsi:type="dcterms:W3CDTF">2010-01-18T03:14:00Z</dcterms:created>
  <dcterms:modified xsi:type="dcterms:W3CDTF">2012-06-05T23:52:00Z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TC063695071033</vt:lpwstr>
  </property>
</Properties>
</file>